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A0" w:rsidRDefault="003C2314">
      <w:pPr>
        <w:pStyle w:val="Standard"/>
        <w:spacing w:line="276" w:lineRule="auto"/>
        <w:jc w:val="center"/>
      </w:pPr>
      <w:r>
        <w:rPr>
          <w:rFonts w:ascii="Times New Roman" w:hAnsi="Times New Roman"/>
          <w:b/>
          <w:sz w:val="32"/>
          <w:szCs w:val="22"/>
          <w:u w:val="single"/>
        </w:rPr>
        <w:t>MODELLO A</w:t>
      </w:r>
    </w:p>
    <w:p w:rsidR="005B46A0" w:rsidRDefault="005B46A0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B46A0" w:rsidRDefault="003C2314">
      <w:pPr>
        <w:pStyle w:val="NormaleWeb"/>
        <w:spacing w:after="120" w:line="240" w:lineRule="auto"/>
        <w:ind w:firstLine="6"/>
        <w:jc w:val="center"/>
        <w:rPr>
          <w:b/>
          <w:smallCaps/>
          <w:sz w:val="28"/>
          <w:szCs w:val="18"/>
        </w:rPr>
      </w:pPr>
      <w:r>
        <w:rPr>
          <w:b/>
          <w:smallCaps/>
          <w:sz w:val="28"/>
          <w:szCs w:val="18"/>
        </w:rPr>
        <w:t>AVVISO PUBBLICO</w:t>
      </w:r>
      <w:bookmarkStart w:id="0" w:name="_GoBack"/>
      <w:bookmarkEnd w:id="0"/>
    </w:p>
    <w:p w:rsidR="005B46A0" w:rsidRDefault="003C2314">
      <w:pPr>
        <w:pStyle w:val="NormaleWeb"/>
        <w:spacing w:after="0" w:line="240" w:lineRule="auto"/>
        <w:jc w:val="center"/>
      </w:pPr>
      <w:r>
        <w:rPr>
          <w:i/>
          <w:smallCaps/>
          <w:sz w:val="22"/>
          <w:szCs w:val="18"/>
        </w:rPr>
        <w:t xml:space="preserve">formazione dell’elenco delle imprese per l’espletamento di gare mediante piattaforma telematica con procedura negoziata senza previa pubblicazione di bando </w:t>
      </w:r>
      <w:r>
        <w:rPr>
          <w:i/>
          <w:smallCaps/>
          <w:sz w:val="22"/>
          <w:szCs w:val="18"/>
        </w:rPr>
        <w:t>di gara per l'affidamento dei lavori di realizzazione degli interventi infrastrutturali di riduzione del rischio residuo riportati all’allegato a) dell'</w:t>
      </w:r>
      <w:proofErr w:type="spellStart"/>
      <w:r>
        <w:rPr>
          <w:i/>
          <w:smallCaps/>
          <w:sz w:val="22"/>
          <w:szCs w:val="18"/>
        </w:rPr>
        <w:t>o.c.d.p.c</w:t>
      </w:r>
      <w:proofErr w:type="spellEnd"/>
      <w:r>
        <w:rPr>
          <w:i/>
          <w:smallCaps/>
          <w:sz w:val="22"/>
          <w:szCs w:val="18"/>
        </w:rPr>
        <w:t>. n. 513/2018.</w:t>
      </w:r>
    </w:p>
    <w:p w:rsidR="005B46A0" w:rsidRDefault="003C2314">
      <w:pPr>
        <w:pStyle w:val="Standard"/>
        <w:spacing w:line="276" w:lineRule="auto"/>
        <w:jc w:val="center"/>
      </w:pPr>
      <w:r>
        <w:rPr>
          <w:rFonts w:ascii="Times New Roman" w:hAnsi="Times New Roman"/>
          <w:i/>
          <w:sz w:val="22"/>
          <w:szCs w:val="28"/>
        </w:rPr>
        <w:t>(da rendersi ai sensi del DPR 445/2000)</w:t>
      </w:r>
    </w:p>
    <w:p w:rsidR="005B46A0" w:rsidRDefault="005B46A0">
      <w:pPr>
        <w:pStyle w:val="Standard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5B46A0" w:rsidRDefault="005B46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B46A0" w:rsidRDefault="003C2314">
      <w:pPr>
        <w:pStyle w:val="Standard"/>
        <w:spacing w:line="276" w:lineRule="auto"/>
        <w:ind w:firstLine="426"/>
        <w:jc w:val="both"/>
      </w:pPr>
      <w:r>
        <w:rPr>
          <w:rFonts w:ascii="Times New Roman" w:hAnsi="Times New Roman"/>
          <w:sz w:val="22"/>
          <w:szCs w:val="22"/>
        </w:rPr>
        <w:t>Il sottoscritto ______________________</w:t>
      </w:r>
      <w:r>
        <w:rPr>
          <w:rFonts w:ascii="Times New Roman" w:hAnsi="Times New Roman"/>
          <w:sz w:val="22"/>
          <w:szCs w:val="22"/>
        </w:rPr>
        <w:t>_______, nato a __________________ (__) il __________, residente in __________________ (__), via ____________________, C.F. ______________________, in qualità di _______________________ dell’operatore economico _____________________________ con sede in ___</w:t>
      </w:r>
      <w:r>
        <w:rPr>
          <w:rFonts w:ascii="Times New Roman" w:hAnsi="Times New Roman"/>
          <w:sz w:val="22"/>
          <w:szCs w:val="22"/>
        </w:rPr>
        <w:t>______________________ (__), tel. ____________________, fax _______________, indirizzo e-mail ________________________ P.E.C. ______________________ Partita IVA  _______________, iscritto alla Camera di Commercio di _____________ al n. _________</w:t>
      </w:r>
    </w:p>
    <w:p w:rsidR="005B46A0" w:rsidRDefault="005B46A0">
      <w:pPr>
        <w:pStyle w:val="Standard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5B46A0" w:rsidRDefault="003C2314">
      <w:pPr>
        <w:pStyle w:val="Standard"/>
        <w:spacing w:line="276" w:lineRule="auto"/>
        <w:jc w:val="both"/>
      </w:pPr>
      <w:r>
        <w:rPr>
          <w:rFonts w:ascii="Times New Roman" w:hAnsi="Times New Roman"/>
          <w:i/>
          <w:sz w:val="22"/>
          <w:szCs w:val="22"/>
        </w:rPr>
        <w:t>consapev</w:t>
      </w:r>
      <w:r>
        <w:rPr>
          <w:rFonts w:ascii="Times New Roman" w:hAnsi="Times New Roman"/>
          <w:i/>
          <w:sz w:val="22"/>
          <w:szCs w:val="22"/>
        </w:rPr>
        <w:t xml:space="preserve">ole della responsabilità penale a cui possono andare incontro in caso di dichiarazioni mendaci, ai sensi e per gli effetti dell’art. 76 del D.P.R. 28 dicembre 2000, n. 445, tenuto conto degli articoli 46 e 47 del citato D.P.R. n. 445/2000 </w:t>
      </w:r>
      <w:r>
        <w:rPr>
          <w:rFonts w:ascii="Times New Roman" w:hAnsi="Times New Roman"/>
          <w:sz w:val="22"/>
          <w:szCs w:val="22"/>
        </w:rPr>
        <w:t>manifesta l'inter</w:t>
      </w:r>
      <w:r>
        <w:rPr>
          <w:rFonts w:ascii="Times New Roman" w:hAnsi="Times New Roman"/>
          <w:sz w:val="22"/>
          <w:szCs w:val="22"/>
        </w:rPr>
        <w:t>esse ad essere inserito nell'elenco degli operatori economici per la realizzazione degli interventi di cui all’allegato A) dell'O.C.D.P.C. 513/2018 e a tal fine</w:t>
      </w:r>
    </w:p>
    <w:p w:rsidR="005B46A0" w:rsidRDefault="003C2314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</w:p>
    <w:p w:rsidR="005B46A0" w:rsidRDefault="003C2314">
      <w:pPr>
        <w:pStyle w:val="Standard"/>
        <w:numPr>
          <w:ilvl w:val="0"/>
          <w:numId w:val="14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di voler essere inserito nell'elenco degli operatori economici idonei per l'affidament</w:t>
      </w:r>
      <w:r>
        <w:rPr>
          <w:rFonts w:ascii="Times New Roman" w:hAnsi="Times New Roman"/>
          <w:sz w:val="22"/>
          <w:szCs w:val="22"/>
        </w:rPr>
        <w:t xml:space="preserve">o di lavori in oggetto da espletarsi mediante piattaforma telematica con procedura negoziata senza previa pubblicazione di bando di gara così come definita dall'art. 3, comma 1, </w:t>
      </w:r>
      <w:proofErr w:type="spellStart"/>
      <w:r>
        <w:rPr>
          <w:rFonts w:ascii="Times New Roman" w:hAnsi="Times New Roman"/>
          <w:sz w:val="22"/>
          <w:szCs w:val="22"/>
        </w:rPr>
        <w:t>lett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uuu</w:t>
      </w:r>
      <w:proofErr w:type="spellEnd"/>
      <w:r>
        <w:rPr>
          <w:rFonts w:ascii="Times New Roman" w:hAnsi="Times New Roman"/>
          <w:sz w:val="22"/>
          <w:szCs w:val="22"/>
        </w:rPr>
        <w:t xml:space="preserve">) e dell'art. 63 del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50/2016 nel rispetto di quanto previsto d</w:t>
      </w:r>
      <w:r>
        <w:rPr>
          <w:rFonts w:ascii="Times New Roman" w:hAnsi="Times New Roman"/>
          <w:sz w:val="22"/>
          <w:szCs w:val="22"/>
        </w:rPr>
        <w:t xml:space="preserve">all'art. 36, comma 2 del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50/2016, con applicazione delle deroghe di cui all'Ordinanza del Capo del Dipartimento della Protezione Civile 8 marzo 2018, n. 513 per le sotto indicate categorie (generali e speciali) e relativa classifica:</w:t>
      </w:r>
    </w:p>
    <w:p w:rsidR="005B46A0" w:rsidRDefault="005B46A0">
      <w:pPr>
        <w:pStyle w:val="Standard"/>
        <w:autoSpaceDE w:val="0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W w:w="922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2410"/>
        <w:gridCol w:w="2561"/>
      </w:tblGrid>
      <w:tr w:rsidR="005B46A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3C2314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LAVORAZIONI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3C2314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3C2314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CLASSIFICA</w:t>
            </w:r>
          </w:p>
        </w:tc>
      </w:tr>
      <w:tr w:rsidR="005B46A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</w:pPr>
          </w:p>
        </w:tc>
      </w:tr>
      <w:tr w:rsidR="005B46A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</w:pPr>
          </w:p>
        </w:tc>
      </w:tr>
      <w:tr w:rsidR="005B46A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</w:pPr>
          </w:p>
        </w:tc>
      </w:tr>
      <w:tr w:rsidR="005B46A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6A0" w:rsidRDefault="005B46A0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B46A0" w:rsidRDefault="005B46A0">
      <w:pPr>
        <w:pStyle w:val="Standard"/>
        <w:autoSpaceDE w:val="0"/>
        <w:jc w:val="both"/>
        <w:rPr>
          <w:rFonts w:ascii="Times New Roman" w:hAnsi="Times New Roman"/>
          <w:sz w:val="22"/>
          <w:szCs w:val="22"/>
        </w:rPr>
      </w:pP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 xml:space="preserve">di essere in possesso dei requisiti di ordine generale di cui all’art. 80 del </w:t>
      </w:r>
      <w:proofErr w:type="spellStart"/>
      <w:r>
        <w:rPr>
          <w:rFonts w:ascii="Times New Roman" w:hAnsi="Times New Roman"/>
          <w:sz w:val="22"/>
          <w:szCs w:val="22"/>
        </w:rPr>
        <w:t>D.lgs</w:t>
      </w:r>
      <w:proofErr w:type="spellEnd"/>
      <w:r>
        <w:rPr>
          <w:rFonts w:ascii="Times New Roman" w:hAnsi="Times New Roman"/>
          <w:sz w:val="22"/>
          <w:szCs w:val="22"/>
        </w:rPr>
        <w:t xml:space="preserve"> 50/2016 e </w:t>
      </w:r>
      <w:proofErr w:type="spellStart"/>
      <w:r>
        <w:rPr>
          <w:rFonts w:ascii="Times New Roman" w:hAnsi="Times New Roman"/>
          <w:sz w:val="22"/>
          <w:szCs w:val="22"/>
        </w:rPr>
        <w:t>ss.mm.ii</w:t>
      </w:r>
      <w:proofErr w:type="spellEnd"/>
      <w:r>
        <w:rPr>
          <w:rFonts w:ascii="Times New Roman" w:hAnsi="Times New Roman"/>
          <w:sz w:val="22"/>
          <w:szCs w:val="22"/>
        </w:rPr>
        <w:t>.;</w:t>
      </w:r>
    </w:p>
    <w:p w:rsidR="005B46A0" w:rsidRDefault="003C2314">
      <w:pPr>
        <w:pStyle w:val="Standard"/>
        <w:spacing w:after="120"/>
        <w:ind w:left="426" w:hanging="1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La suddetta dichiarazione, a norma del comma 3, dell'art. 80 del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D.Lgs.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50/2016, deve essere presentata da tutti</w:t>
      </w:r>
      <w:r>
        <w:rPr>
          <w:rFonts w:ascii="Times New Roman" w:hAnsi="Times New Roman"/>
          <w:sz w:val="22"/>
          <w:szCs w:val="22"/>
          <w:u w:val="single"/>
        </w:rPr>
        <w:t xml:space="preserve"> i soggetti ivi indicati e, quindi, dal titolare e dal direttore tecnico se si tratta di impresa individuale, dai soci e dal direttore tecnico, se si tratta di società in nome collettivo, dai soci accomandatari e dal direttore tecnico se si tratta di socie</w:t>
      </w:r>
      <w:r>
        <w:rPr>
          <w:rFonts w:ascii="Times New Roman" w:hAnsi="Times New Roman"/>
          <w:sz w:val="22"/>
          <w:szCs w:val="22"/>
          <w:u w:val="single"/>
        </w:rPr>
        <w:t>tà in accomandita semplice, dai membri del consiglio di amministrazione di cui sia stata conferita la legale rappresentanza di direzione o di vigilanza o dai soggetti muniti di poteri di rappresentanza, di direzione o di controllo, dal direttore tecnico, d</w:t>
      </w:r>
      <w:r>
        <w:rPr>
          <w:rFonts w:ascii="Times New Roman" w:hAnsi="Times New Roman"/>
          <w:sz w:val="22"/>
          <w:szCs w:val="22"/>
          <w:u w:val="single"/>
        </w:rPr>
        <w:t>al socio unico di persona fisica, ovvero dal socio di maggioranza in caso di società con meno di quattro soci, se si tratta di altro tipo di società o consorzio.</w:t>
      </w:r>
    </w:p>
    <w:p w:rsidR="005B46A0" w:rsidRDefault="003C2314">
      <w:pPr>
        <w:pStyle w:val="Standard"/>
        <w:spacing w:after="120"/>
        <w:ind w:left="426" w:hanging="1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lastRenderedPageBreak/>
        <w:t>L'operatore partecipante è tenuto inoltre ad indicare se esistono soggetti cessati dalla caric</w:t>
      </w:r>
      <w:r>
        <w:rPr>
          <w:rFonts w:ascii="Times New Roman" w:hAnsi="Times New Roman"/>
          <w:sz w:val="22"/>
          <w:szCs w:val="22"/>
          <w:u w:val="single"/>
        </w:rPr>
        <w:t xml:space="preserve">a nell'anno antecedente la data della presente domanda e, in caso affermativo, ad allegare le dichiarazioni attestanti l'assenza della causa di esclusione di cui all'art. 80, comma 2 del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D.Lgs.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50/2016 rilasciate da quest'ultimi.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 l'impresa 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 è iscritta alla Camera di Commercio di................................................................. al n. .............................. (data di iscrizione) .........</w:t>
      </w:r>
      <w:r>
        <w:rPr>
          <w:rFonts w:ascii="Times New Roman" w:hAnsi="Times New Roman"/>
          <w:sz w:val="22"/>
          <w:szCs w:val="22"/>
        </w:rPr>
        <w:t>.............................;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che l'impresa è registrata presso la piattaforma digitale di e-</w:t>
      </w:r>
      <w:proofErr w:type="spellStart"/>
      <w:r>
        <w:rPr>
          <w:rFonts w:ascii="Times New Roman" w:hAnsi="Times New Roman"/>
          <w:sz w:val="22"/>
          <w:szCs w:val="22"/>
        </w:rPr>
        <w:t>procurement</w:t>
      </w:r>
      <w:proofErr w:type="spellEnd"/>
      <w:r>
        <w:rPr>
          <w:rFonts w:ascii="Times New Roman" w:hAnsi="Times New Roman"/>
          <w:sz w:val="22"/>
          <w:szCs w:val="22"/>
        </w:rPr>
        <w:t xml:space="preserve">, del Commissario di Governo contro il dissesto idrogeologico nella Regione siciliana ex </w:t>
      </w:r>
      <w:proofErr w:type="spellStart"/>
      <w:r>
        <w:rPr>
          <w:rFonts w:ascii="Times New Roman" w:hAnsi="Times New Roman"/>
          <w:sz w:val="22"/>
          <w:szCs w:val="22"/>
        </w:rPr>
        <w:t>legibus</w:t>
      </w:r>
      <w:proofErr w:type="spellEnd"/>
      <w:r>
        <w:rPr>
          <w:rFonts w:ascii="Times New Roman" w:hAnsi="Times New Roman"/>
          <w:sz w:val="22"/>
          <w:szCs w:val="22"/>
        </w:rPr>
        <w:t xml:space="preserve"> n° 116/2014 e n° 164/2014 disponibile all'indirizzo: </w:t>
      </w:r>
      <w:r>
        <w:rPr>
          <w:rFonts w:ascii="Times New Roman" w:hAnsi="Times New Roman"/>
          <w:sz w:val="22"/>
          <w:szCs w:val="22"/>
          <w:u w:val="single"/>
        </w:rPr>
        <w:t>h</w:t>
      </w:r>
      <w:r>
        <w:rPr>
          <w:rFonts w:ascii="Times New Roman" w:hAnsi="Times New Roman"/>
          <w:sz w:val="22"/>
          <w:szCs w:val="22"/>
          <w:u w:val="single"/>
        </w:rPr>
        <w:t>ttps://appalti.ucomidrogeosicilia.it/imprese/vendor/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 xml:space="preserve">che l'impresa è in possesso di attestazione S.O.A. rilasciata da società di attestazione di cui al D.P.R. 25 gennaio 2000, n. 34, regolarmente autorizzata ed in corso di validità, con specifica delle </w:t>
      </w:r>
      <w:r>
        <w:rPr>
          <w:rFonts w:ascii="Times New Roman" w:hAnsi="Times New Roman"/>
          <w:sz w:val="22"/>
          <w:szCs w:val="22"/>
        </w:rPr>
        <w:t xml:space="preserve">classifiche e categorie per ciascuna tipologia di lavoro con riferimento alla quale è rilasciata l’abilitazione, in ossequio al disposto dell’art. 84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50/2016 e </w:t>
      </w:r>
      <w:proofErr w:type="spellStart"/>
      <w:r>
        <w:rPr>
          <w:rFonts w:ascii="Times New Roman" w:hAnsi="Times New Roman"/>
          <w:sz w:val="22"/>
          <w:szCs w:val="22"/>
        </w:rPr>
        <w:t>ss.mm.ii</w:t>
      </w:r>
      <w:proofErr w:type="spellEnd"/>
      <w:r>
        <w:rPr>
          <w:rFonts w:ascii="Times New Roman" w:hAnsi="Times New Roman"/>
          <w:sz w:val="22"/>
          <w:szCs w:val="22"/>
        </w:rPr>
        <w:t>.;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 xml:space="preserve">che l'impresa possiede </w:t>
      </w:r>
      <w:r>
        <w:rPr>
          <w:rFonts w:ascii="Times New Roman" w:hAnsi="Times New Roman"/>
          <w:bCs/>
          <w:sz w:val="22"/>
          <w:szCs w:val="22"/>
        </w:rPr>
        <w:t>INAIL</w:t>
      </w:r>
      <w:r>
        <w:rPr>
          <w:rFonts w:ascii="Times New Roman" w:hAnsi="Times New Roman"/>
          <w:sz w:val="22"/>
          <w:szCs w:val="22"/>
        </w:rPr>
        <w:t xml:space="preserve"> - Codice Ditta: ________________________________,</w:t>
      </w:r>
      <w:r>
        <w:rPr>
          <w:rFonts w:ascii="Times New Roman" w:hAnsi="Times New Roman"/>
          <w:sz w:val="22"/>
          <w:szCs w:val="22"/>
        </w:rPr>
        <w:t xml:space="preserve"> INPS - Matricola azienda: _____________________________ INPS - Sede competente____________, CASSA EDILE - Codice impresa ___________________________ CASSA EDILE sede competente: _______________;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che secondo le risultanze del certificato di iscrizione alla</w:t>
      </w:r>
      <w:r>
        <w:rPr>
          <w:rFonts w:ascii="Times New Roman" w:hAnsi="Times New Roman"/>
          <w:sz w:val="22"/>
          <w:szCs w:val="22"/>
        </w:rPr>
        <w:t xml:space="preserve"> Camera di Commercio, l'esatta denominazione dell'impresa è ............................................................................................................................................. CF.................................................. P</w:t>
      </w:r>
      <w:r>
        <w:rPr>
          <w:rFonts w:ascii="Times New Roman" w:hAnsi="Times New Roman"/>
          <w:sz w:val="22"/>
          <w:szCs w:val="22"/>
        </w:rPr>
        <w:t>. IVA: ........................................ forma giuridica .............................. sede legale ........................................;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che l'attività dell'impresa è la seguente: 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 ......................................................................................................................................................................;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che ai sensi della Legge 180/2011 la Categoria d</w:t>
      </w:r>
      <w:r>
        <w:rPr>
          <w:rFonts w:ascii="Times New Roman" w:hAnsi="Times New Roman"/>
          <w:sz w:val="22"/>
          <w:szCs w:val="22"/>
        </w:rPr>
        <w:t>ell'Impresa è: MICRO, PICCOLA, MEDIA IMPRESA;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(in caso di società) che i legali rappresentanti dell'impresa e gli altri soggetti con potere di rappresentanza, i soci, il socio unico, il socio di maggioranza, attualmente in carica sono: (indicare per ciascu</w:t>
      </w:r>
      <w:r>
        <w:rPr>
          <w:rFonts w:ascii="Times New Roman" w:hAnsi="Times New Roman"/>
          <w:sz w:val="22"/>
          <w:szCs w:val="22"/>
        </w:rPr>
        <w:t>no carica e/o qualifica ricoperta, data della nomina, durata in carica, nome e cognome, data di nascita, CF e poteri: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in caso di imprese individuali</w:t>
      </w:r>
      <w:r>
        <w:rPr>
          <w:rFonts w:ascii="Times New Roman" w:hAnsi="Times New Roman"/>
          <w:sz w:val="22"/>
          <w:szCs w:val="22"/>
        </w:rPr>
        <w:t xml:space="preserve">): che il titolare attuale è il seguente </w:t>
      </w:r>
      <w:r>
        <w:rPr>
          <w:rFonts w:ascii="Times New Roman" w:hAnsi="Times New Roman"/>
          <w:sz w:val="22"/>
          <w:szCs w:val="22"/>
        </w:rPr>
        <w:t>(indicare nome, cognome, C.F., data e luogo di nascita: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5B46A0" w:rsidRDefault="005B46A0">
      <w:pPr>
        <w:pStyle w:val="Standard"/>
        <w:autoSpaceDE w:val="0"/>
        <w:jc w:val="both"/>
        <w:rPr>
          <w:rFonts w:ascii="Times New Roman" w:hAnsi="Times New Roman"/>
          <w:sz w:val="22"/>
          <w:szCs w:val="22"/>
        </w:rPr>
      </w:pP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 xml:space="preserve">sedi </w:t>
      </w:r>
      <w:r>
        <w:rPr>
          <w:rFonts w:ascii="Times New Roman" w:hAnsi="Times New Roman"/>
          <w:bCs/>
          <w:sz w:val="22"/>
          <w:szCs w:val="22"/>
        </w:rPr>
        <w:t>secondarie</w:t>
      </w:r>
      <w:r>
        <w:rPr>
          <w:rFonts w:ascii="Times New Roman" w:hAnsi="Times New Roman"/>
          <w:sz w:val="22"/>
          <w:szCs w:val="22"/>
        </w:rPr>
        <w:t xml:space="preserve"> e unità locali: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lastRenderedPageBreak/>
        <w:t>che non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risultano</w:t>
      </w:r>
      <w:r>
        <w:rPr>
          <w:rFonts w:ascii="Times New Roman" w:hAnsi="Times New Roman"/>
          <w:sz w:val="22"/>
          <w:szCs w:val="22"/>
        </w:rPr>
        <w:t xml:space="preserve"> negli ultimi 5 anni a carico di questa impresa dichiarazioni di fallimento, liquidazione coatta, concordato preventivo;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che il Direttore tecnico di questa impresa è: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</w:t>
      </w:r>
    </w:p>
    <w:p w:rsidR="005B46A0" w:rsidRDefault="005B46A0">
      <w:pPr>
        <w:pStyle w:val="Standard"/>
        <w:autoSpaceDE w:val="0"/>
        <w:jc w:val="both"/>
        <w:rPr>
          <w:rFonts w:ascii="Times New Roman" w:hAnsi="Times New Roman"/>
          <w:sz w:val="22"/>
          <w:szCs w:val="22"/>
        </w:rPr>
      </w:pPr>
    </w:p>
    <w:p w:rsidR="005B46A0" w:rsidRDefault="005B46A0">
      <w:pPr>
        <w:pStyle w:val="Standard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5B46A0" w:rsidRDefault="003C2314">
      <w:pPr>
        <w:pStyle w:val="Standard"/>
        <w:ind w:firstLine="426"/>
        <w:jc w:val="both"/>
      </w:pPr>
      <w:r>
        <w:rPr>
          <w:rFonts w:ascii="Times New Roman" w:hAnsi="Times New Roman"/>
          <w:sz w:val="22"/>
          <w:szCs w:val="22"/>
        </w:rPr>
        <w:t xml:space="preserve">Il sottoscritto ....................................................................... ai sensi e per gli effetti di quanto disposto dall'art. 13 del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30.06.2003 n. 196, dichiara di essere informato che: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bCs/>
          <w:sz w:val="22"/>
          <w:szCs w:val="22"/>
        </w:rPr>
        <w:t>i dati forniti dai richiedenti saranno utilizzati unicamente per le finalità connesse all'espletamento del procedimento di cui al presente Avviso; essi saranno oggetto di trattamenti informatici o manual</w:t>
      </w:r>
      <w:r>
        <w:rPr>
          <w:rFonts w:ascii="Times New Roman" w:hAnsi="Times New Roman"/>
          <w:bCs/>
          <w:sz w:val="22"/>
          <w:szCs w:val="22"/>
        </w:rPr>
        <w:t>i presso l'Amministrazione procedente e non saranno utilizzati, ne comunicati a terzi se non per scopi previsti dalla Legge o dal rapporto contrattuale eventualmente istaurato a seguito dei singoli procedimenti di affidamento;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bCs/>
          <w:sz w:val="22"/>
          <w:szCs w:val="22"/>
        </w:rPr>
        <w:t>il conferimento dei dati ha n</w:t>
      </w:r>
      <w:r>
        <w:rPr>
          <w:rFonts w:ascii="Times New Roman" w:hAnsi="Times New Roman"/>
          <w:bCs/>
          <w:sz w:val="22"/>
          <w:szCs w:val="22"/>
        </w:rPr>
        <w:t>atura facoltativa ed è strettamente necessario per potere richiedere l'iscrizione all'Elenco;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la conseguenza di eventuale rifiuto consiste nella non inclusione nell'Elenco medesimo;</w:t>
      </w:r>
    </w:p>
    <w:p w:rsidR="005B46A0" w:rsidRDefault="003C2314">
      <w:pPr>
        <w:pStyle w:val="Standard"/>
        <w:numPr>
          <w:ilvl w:val="0"/>
          <w:numId w:val="5"/>
        </w:numPr>
        <w:autoSpaceDE w:val="0"/>
        <w:spacing w:after="120"/>
        <w:ind w:left="426" w:hanging="426"/>
        <w:jc w:val="both"/>
      </w:pPr>
      <w:r>
        <w:rPr>
          <w:rFonts w:ascii="Times New Roman" w:hAnsi="Times New Roman"/>
          <w:bCs/>
          <w:sz w:val="22"/>
          <w:szCs w:val="22"/>
        </w:rPr>
        <w:t>i soggetti o le categorie di soggetti ai quali possono essere comunicati i</w:t>
      </w:r>
      <w:r>
        <w:rPr>
          <w:rFonts w:ascii="Times New Roman" w:hAnsi="Times New Roman"/>
          <w:bCs/>
          <w:sz w:val="22"/>
          <w:szCs w:val="22"/>
        </w:rPr>
        <w:t xml:space="preserve"> dati sono: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>
        <w:rPr>
          <w:rFonts w:ascii="Times New Roman" w:hAnsi="Times New Roman"/>
          <w:bCs/>
          <w:sz w:val="22"/>
          <w:szCs w:val="22"/>
        </w:rPr>
        <w:tab/>
        <w:t xml:space="preserve">personale interno all'Amministrazione incaricato del procedimento, altre Autorità previste per Legge </w:t>
      </w:r>
      <w:r>
        <w:rPr>
          <w:rFonts w:ascii="Times New Roman" w:hAnsi="Times New Roman"/>
          <w:bCs/>
          <w:sz w:val="22"/>
          <w:szCs w:val="22"/>
        </w:rPr>
        <w:tab/>
        <w:t>ed ogni altro soggetto che abbia interesse ai sensi della Legge 7 Agosto 1990, n. 241;</w:t>
      </w:r>
    </w:p>
    <w:p w:rsidR="005B46A0" w:rsidRDefault="003C2314">
      <w:pPr>
        <w:pStyle w:val="Standard"/>
        <w:autoSpaceDE w:val="0"/>
        <w:spacing w:after="120"/>
        <w:ind w:left="426"/>
        <w:jc w:val="both"/>
      </w:pPr>
      <w:r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ab/>
        <w:t>agli interessati sono riconosciuti i diritti di cu</w:t>
      </w:r>
      <w:r>
        <w:rPr>
          <w:rFonts w:ascii="Times New Roman" w:hAnsi="Times New Roman"/>
          <w:bCs/>
          <w:sz w:val="22"/>
          <w:szCs w:val="22"/>
        </w:rPr>
        <w:t xml:space="preserve">i all'art. 7 del </w:t>
      </w:r>
      <w:proofErr w:type="spellStart"/>
      <w:r>
        <w:rPr>
          <w:rFonts w:ascii="Times New Roman" w:hAnsi="Times New Roman"/>
          <w:bCs/>
          <w:sz w:val="22"/>
          <w:szCs w:val="22"/>
        </w:rPr>
        <w:t>D.Lgs.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n. 196/2003 e in particolare il </w:t>
      </w:r>
      <w:r>
        <w:rPr>
          <w:rFonts w:ascii="Times New Roman" w:hAnsi="Times New Roman"/>
          <w:bCs/>
          <w:sz w:val="22"/>
          <w:szCs w:val="22"/>
        </w:rPr>
        <w:tab/>
        <w:t xml:space="preserve">diritto di accedere ai propri dati personali, di chiederne la rettifica, l'aggiornamento e la </w:t>
      </w:r>
      <w:r>
        <w:rPr>
          <w:rFonts w:ascii="Times New Roman" w:hAnsi="Times New Roman"/>
          <w:bCs/>
          <w:sz w:val="22"/>
          <w:szCs w:val="22"/>
        </w:rPr>
        <w:tab/>
        <w:t xml:space="preserve">cancellazione, se incompleti, erronei o raccolti in violazione della Legge, nonché di opporsi al loro </w:t>
      </w:r>
      <w:r>
        <w:rPr>
          <w:rFonts w:ascii="Times New Roman" w:hAnsi="Times New Roman"/>
          <w:bCs/>
          <w:sz w:val="22"/>
          <w:szCs w:val="22"/>
        </w:rPr>
        <w:tab/>
        <w:t>t</w:t>
      </w:r>
      <w:r>
        <w:rPr>
          <w:rFonts w:ascii="Times New Roman" w:hAnsi="Times New Roman"/>
          <w:bCs/>
          <w:sz w:val="22"/>
          <w:szCs w:val="22"/>
        </w:rPr>
        <w:t>rattamento por motivi legittimi.</w:t>
      </w:r>
    </w:p>
    <w:p w:rsidR="005B46A0" w:rsidRDefault="003C2314">
      <w:pPr>
        <w:pStyle w:val="Standard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allega:</w:t>
      </w:r>
    </w:p>
    <w:p w:rsidR="005B46A0" w:rsidRDefault="003C2314">
      <w:pPr>
        <w:pStyle w:val="Paragrafoelenco"/>
        <w:numPr>
          <w:ilvl w:val="0"/>
          <w:numId w:val="15"/>
        </w:numPr>
        <w:spacing w:line="276" w:lineRule="auto"/>
        <w:jc w:val="both"/>
      </w:pPr>
      <w:r>
        <w:rPr>
          <w:rFonts w:ascii="Times New Roman" w:hAnsi="Times New Roman"/>
        </w:rPr>
        <w:t>Documento di riconoscimento in corso di validità e sottoscritto dal dichiarante;</w:t>
      </w:r>
    </w:p>
    <w:p w:rsidR="005B46A0" w:rsidRDefault="003C2314">
      <w:pPr>
        <w:pStyle w:val="Paragrafoelenco"/>
        <w:numPr>
          <w:ilvl w:val="0"/>
          <w:numId w:val="11"/>
        </w:numPr>
        <w:spacing w:line="276" w:lineRule="auto"/>
        <w:jc w:val="both"/>
      </w:pPr>
      <w:r>
        <w:rPr>
          <w:rFonts w:ascii="Times New Roman" w:hAnsi="Times New Roman"/>
        </w:rPr>
        <w:t>Certificato di iscrizione alla C.C.I.A.A.;</w:t>
      </w:r>
    </w:p>
    <w:p w:rsidR="005B46A0" w:rsidRDefault="003C2314">
      <w:pPr>
        <w:pStyle w:val="Paragrafoelenco"/>
        <w:numPr>
          <w:ilvl w:val="0"/>
          <w:numId w:val="11"/>
        </w:numPr>
        <w:spacing w:line="276" w:lineRule="auto"/>
        <w:jc w:val="both"/>
      </w:pPr>
      <w:r>
        <w:rPr>
          <w:rFonts w:ascii="Times New Roman" w:hAnsi="Times New Roman"/>
        </w:rPr>
        <w:t xml:space="preserve">S.O.A. – Attestazione di Qualificazione alla Esecuzione di Lavori Pubblici ai sensi del </w:t>
      </w:r>
      <w:r>
        <w:rPr>
          <w:rFonts w:ascii="Times New Roman" w:hAnsi="Times New Roman"/>
        </w:rPr>
        <w:t>D.P.R. 207/2010.</w:t>
      </w:r>
    </w:p>
    <w:p w:rsidR="005B46A0" w:rsidRDefault="005B46A0">
      <w:pPr>
        <w:pStyle w:val="Paragrafoelenco"/>
        <w:spacing w:line="276" w:lineRule="auto"/>
        <w:jc w:val="both"/>
        <w:rPr>
          <w:rFonts w:ascii="Times New Roman" w:hAnsi="Times New Roman"/>
        </w:rPr>
      </w:pPr>
    </w:p>
    <w:p w:rsidR="005B46A0" w:rsidRDefault="005B46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B46A0" w:rsidRDefault="003C231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Luogo e data ____________</w:t>
      </w:r>
    </w:p>
    <w:p w:rsidR="005B46A0" w:rsidRDefault="005B46A0">
      <w:pPr>
        <w:pStyle w:val="Standard"/>
        <w:spacing w:line="276" w:lineRule="auto"/>
        <w:ind w:left="6521"/>
        <w:jc w:val="center"/>
        <w:rPr>
          <w:rFonts w:ascii="Times New Roman" w:hAnsi="Times New Roman"/>
          <w:sz w:val="22"/>
          <w:szCs w:val="22"/>
        </w:rPr>
      </w:pPr>
    </w:p>
    <w:p w:rsidR="005B46A0" w:rsidRDefault="003C2314">
      <w:pPr>
        <w:pStyle w:val="Standard"/>
        <w:spacing w:line="276" w:lineRule="auto"/>
        <w:ind w:left="65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TIMBRO e FIRMA</w:t>
      </w:r>
    </w:p>
    <w:p w:rsidR="005B46A0" w:rsidRDefault="003C2314">
      <w:pPr>
        <w:pStyle w:val="Standard"/>
        <w:spacing w:line="276" w:lineRule="auto"/>
        <w:ind w:left="65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</w:t>
      </w:r>
    </w:p>
    <w:sectPr w:rsidR="005B46A0">
      <w:pgSz w:w="11906" w:h="16838"/>
      <w:pgMar w:top="1078" w:right="1134" w:bottom="107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14" w:rsidRDefault="003C2314">
      <w:pPr>
        <w:rPr>
          <w:rFonts w:hint="eastAsia"/>
        </w:rPr>
      </w:pPr>
      <w:r>
        <w:separator/>
      </w:r>
    </w:p>
  </w:endnote>
  <w:endnote w:type="continuationSeparator" w:id="0">
    <w:p w:rsidR="003C2314" w:rsidRDefault="003C23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14" w:rsidRDefault="003C23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C2314" w:rsidRDefault="003C23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F43"/>
    <w:multiLevelType w:val="multilevel"/>
    <w:tmpl w:val="4468A0F8"/>
    <w:styleLink w:val="WW8Num4"/>
    <w:lvl w:ilvl="0">
      <w:numFmt w:val="bullet"/>
      <w:lvlText w:val="-"/>
      <w:lvlJc w:val="left"/>
      <w:rPr>
        <w:rFonts w:ascii="Cambria" w:eastAsia="MS Mincho" w:hAnsi="Cambr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3440513"/>
    <w:multiLevelType w:val="multilevel"/>
    <w:tmpl w:val="AD9A936E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B000D0B"/>
    <w:multiLevelType w:val="multilevel"/>
    <w:tmpl w:val="395C080A"/>
    <w:styleLink w:val="WW8Num9"/>
    <w:lvl w:ilvl="0">
      <w:start w:val="1"/>
      <w:numFmt w:val="upperLetter"/>
      <w:lvlText w:val="%1)"/>
      <w:lvlJc w:val="left"/>
      <w:rPr>
        <w:b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4921C8E"/>
    <w:multiLevelType w:val="multilevel"/>
    <w:tmpl w:val="40FEDF3A"/>
    <w:styleLink w:val="WW8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C77085F"/>
    <w:multiLevelType w:val="multilevel"/>
    <w:tmpl w:val="9BE06006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201082D"/>
    <w:multiLevelType w:val="multilevel"/>
    <w:tmpl w:val="8A24FC02"/>
    <w:styleLink w:val="WW8Num2"/>
    <w:lvl w:ilvl="0">
      <w:numFmt w:val="bullet"/>
      <w:lvlText w:val=""/>
      <w:lvlJc w:val="left"/>
      <w:rPr>
        <w:rFonts w:ascii="Symbol" w:hAnsi="Symbol" w:cs="Symbol"/>
        <w:b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80D7994"/>
    <w:multiLevelType w:val="multilevel"/>
    <w:tmpl w:val="D15C609A"/>
    <w:styleLink w:val="WW8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6445C8D"/>
    <w:multiLevelType w:val="multilevel"/>
    <w:tmpl w:val="B9349CF6"/>
    <w:styleLink w:val="WW8Num11"/>
    <w:lvl w:ilvl="0">
      <w:numFmt w:val="bullet"/>
      <w:lvlText w:val="-"/>
      <w:lvlJc w:val="left"/>
      <w:rPr>
        <w:rFonts w:ascii="Cambria" w:eastAsia="MS Mincho" w:hAnsi="Cambria" w:cs="Times New Roman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4B1228F5"/>
    <w:multiLevelType w:val="multilevel"/>
    <w:tmpl w:val="F5289358"/>
    <w:styleLink w:val="WW8Num3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5F27F6C"/>
    <w:multiLevelType w:val="multilevel"/>
    <w:tmpl w:val="313410BE"/>
    <w:styleLink w:val="WW8Num10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D031671"/>
    <w:multiLevelType w:val="multilevel"/>
    <w:tmpl w:val="564AAA36"/>
    <w:styleLink w:val="WW8Num6"/>
    <w:lvl w:ilvl="0">
      <w:numFmt w:val="bullet"/>
      <w:lvlText w:val="·"/>
      <w:lvlJc w:val="left"/>
      <w:rPr>
        <w:rFonts w:ascii="Times New Roman" w:eastAsia="MS Mincho" w:hAnsi="Times New Roman" w:cs="Times New Roman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5FFC0B55"/>
    <w:multiLevelType w:val="multilevel"/>
    <w:tmpl w:val="D8D8750C"/>
    <w:styleLink w:val="WW8Num5"/>
    <w:lvl w:ilvl="0">
      <w:numFmt w:val="bullet"/>
      <w:lvlText w:val="·"/>
      <w:lvlJc w:val="left"/>
      <w:rPr>
        <w:rFonts w:ascii="Symbol" w:eastAsia="MS Mincho" w:hAnsi="Symbol" w:cs="Times New Roman"/>
        <w:sz w:val="22"/>
        <w:szCs w:val="22"/>
      </w:rPr>
    </w:lvl>
    <w:lvl w:ilvl="1">
      <w:numFmt w:val="bullet"/>
      <w:lvlText w:val="-"/>
      <w:lvlJc w:val="left"/>
      <w:rPr>
        <w:rFonts w:ascii="Times New Roman" w:eastAsia="MS Mincho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7C0C3569"/>
    <w:multiLevelType w:val="multilevel"/>
    <w:tmpl w:val="909E6F74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  <w:num w:numId="14">
    <w:abstractNumId w:val="11"/>
    <w:lvlOverride w:ilvl="0"/>
  </w:num>
  <w:num w:numId="15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46A0"/>
    <w:rsid w:val="003C2314"/>
    <w:rsid w:val="00540D36"/>
    <w:rsid w:val="005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MS Mincho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NormaleWeb2">
    <w:name w:val="Normale (Web)2"/>
    <w:basedOn w:val="Standard"/>
    <w:pPr>
      <w:spacing w:before="280" w:after="280"/>
    </w:pPr>
    <w:rPr>
      <w:rFonts w:ascii="Times New Roman" w:eastAsia="Times New Roman" w:hAnsi="Times New Roman"/>
      <w:color w:val="00000A"/>
    </w:rPr>
  </w:style>
  <w:style w:type="paragraph" w:styleId="NormaleWeb">
    <w:name w:val="Normal (Web)"/>
    <w:basedOn w:val="Standard"/>
    <w:pPr>
      <w:spacing w:after="200" w:line="276" w:lineRule="auto"/>
    </w:pPr>
    <w:rPr>
      <w:rFonts w:ascii="Times New Roman" w:eastAsia="Calibri" w:hAnsi="Times New Roman"/>
    </w:rPr>
  </w:style>
  <w:style w:type="paragraph" w:customStyle="1" w:styleId="TableContents">
    <w:name w:val="Table Contents"/>
    <w:basedOn w:val="Standar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/>
      <w:b/>
      <w:sz w:val="22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trike w:val="0"/>
      <w:dstrike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mbria" w:eastAsia="MS Mincho" w:hAnsi="Cambria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MS Mincho" w:hAnsi="Symbol" w:cs="Times New Roman"/>
      <w:sz w:val="22"/>
      <w:szCs w:val="22"/>
    </w:rPr>
  </w:style>
  <w:style w:type="character" w:customStyle="1" w:styleId="WW8Num5z1">
    <w:name w:val="WW8Num5z1"/>
    <w:rPr>
      <w:rFonts w:ascii="Times New Roman" w:eastAsia="MS Mincho" w:hAnsi="Times New Roman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Times New Roman" w:eastAsia="MS Mincho" w:hAnsi="Times New Roman" w:cs="Times New Roman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mbria" w:eastAsia="MS Mincho" w:hAnsi="Cambria" w:cs="Times New Roman"/>
      <w:sz w:val="22"/>
      <w:szCs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arpredefinitoparagrafo1">
    <w:name w:val="Car. predefinito paragrafo1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MS Mincho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NormaleWeb2">
    <w:name w:val="Normale (Web)2"/>
    <w:basedOn w:val="Standard"/>
    <w:pPr>
      <w:spacing w:before="280" w:after="280"/>
    </w:pPr>
    <w:rPr>
      <w:rFonts w:ascii="Times New Roman" w:eastAsia="Times New Roman" w:hAnsi="Times New Roman"/>
      <w:color w:val="00000A"/>
    </w:rPr>
  </w:style>
  <w:style w:type="paragraph" w:styleId="NormaleWeb">
    <w:name w:val="Normal (Web)"/>
    <w:basedOn w:val="Standard"/>
    <w:pPr>
      <w:spacing w:after="200" w:line="276" w:lineRule="auto"/>
    </w:pPr>
    <w:rPr>
      <w:rFonts w:ascii="Times New Roman" w:eastAsia="Calibri" w:hAnsi="Times New Roman"/>
    </w:rPr>
  </w:style>
  <w:style w:type="paragraph" w:customStyle="1" w:styleId="TableContents">
    <w:name w:val="Table Contents"/>
    <w:basedOn w:val="Standar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/>
      <w:b/>
      <w:sz w:val="22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trike w:val="0"/>
      <w:dstrike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mbria" w:eastAsia="MS Mincho" w:hAnsi="Cambria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MS Mincho" w:hAnsi="Symbol" w:cs="Times New Roman"/>
      <w:sz w:val="22"/>
      <w:szCs w:val="22"/>
    </w:rPr>
  </w:style>
  <w:style w:type="character" w:customStyle="1" w:styleId="WW8Num5z1">
    <w:name w:val="WW8Num5z1"/>
    <w:rPr>
      <w:rFonts w:ascii="Times New Roman" w:eastAsia="MS Mincho" w:hAnsi="Times New Roman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Times New Roman" w:eastAsia="MS Mincho" w:hAnsi="Times New Roman" w:cs="Times New Roman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mbria" w:eastAsia="MS Mincho" w:hAnsi="Cambria" w:cs="Times New Roman"/>
      <w:sz w:val="22"/>
      <w:szCs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arpredefinitoparagrafo1">
    <w:name w:val="Car. predefinito paragrafo1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Massimo Brocato</dc:creator>
  <cp:lastModifiedBy>Francesco</cp:lastModifiedBy>
  <cp:revision>1</cp:revision>
  <cp:lastPrinted>2018-05-23T21:24:00Z</cp:lastPrinted>
  <dcterms:created xsi:type="dcterms:W3CDTF">2018-05-24T02:04:00Z</dcterms:created>
  <dcterms:modified xsi:type="dcterms:W3CDTF">2019-02-15T09:53:00Z</dcterms:modified>
</cp:coreProperties>
</file>